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B8" w:rsidRPr="009724B8" w:rsidRDefault="009037CC" w:rsidP="009724B8">
      <w:pPr>
        <w:rPr>
          <w:rFonts w:eastAsia="Calibri" w:cs="Times New Roman"/>
          <w:szCs w:val="24"/>
          <w:lang w:val="sr-Cyrl-RS"/>
        </w:rPr>
      </w:pPr>
      <w:bookmarkStart w:id="0" w:name="_GoBack"/>
      <w:bookmarkEnd w:id="0"/>
      <w:r>
        <w:rPr>
          <w:rFonts w:eastAsia="Calibri" w:cs="Times New Roman"/>
          <w:szCs w:val="24"/>
          <w:lang w:val="sr-Cyrl-RS"/>
        </w:rPr>
        <w:t>REPUBLIKA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SRBIJA</w:t>
      </w:r>
    </w:p>
    <w:p w:rsidR="009724B8" w:rsidRPr="009724B8" w:rsidRDefault="009037CC" w:rsidP="009724B8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SKUPŠTINA</w:t>
      </w:r>
    </w:p>
    <w:p w:rsidR="009724B8" w:rsidRPr="009724B8" w:rsidRDefault="009037CC" w:rsidP="009724B8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Odbor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ustavna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pitanja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</w:p>
    <w:p w:rsidR="009724B8" w:rsidRPr="009724B8" w:rsidRDefault="009037CC" w:rsidP="009724B8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zakonodavstvo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 xml:space="preserve">04 </w:t>
      </w:r>
      <w:r w:rsidR="009037CC">
        <w:rPr>
          <w:rFonts w:eastAsia="Calibri" w:cs="Times New Roman"/>
          <w:szCs w:val="24"/>
          <w:lang w:val="sr-Cyrl-RS"/>
        </w:rPr>
        <w:t>Broj</w:t>
      </w:r>
      <w:r w:rsidRPr="009724B8">
        <w:rPr>
          <w:rFonts w:eastAsia="Calibri" w:cs="Times New Roman"/>
          <w:szCs w:val="24"/>
          <w:lang w:val="sr-Cyrl-RS"/>
        </w:rPr>
        <w:t>: 06-2</w:t>
      </w:r>
      <w:r w:rsidRPr="00752730">
        <w:rPr>
          <w:rFonts w:eastAsia="Calibri" w:cs="Times New Roman"/>
          <w:color w:val="000000" w:themeColor="text1"/>
          <w:szCs w:val="24"/>
          <w:lang w:val="sr-Cyrl-RS"/>
        </w:rPr>
        <w:t>/</w:t>
      </w:r>
      <w:r w:rsidR="00155B1A">
        <w:rPr>
          <w:rFonts w:eastAsia="Calibri" w:cs="Times New Roman"/>
          <w:color w:val="000000" w:themeColor="text1"/>
          <w:szCs w:val="24"/>
        </w:rPr>
        <w:t>216</w:t>
      </w:r>
      <w:r w:rsidRPr="009724B8">
        <w:rPr>
          <w:rFonts w:eastAsia="Calibri" w:cs="Times New Roman"/>
          <w:szCs w:val="24"/>
          <w:lang w:val="sr-Cyrl-RS"/>
        </w:rPr>
        <w:t>-20</w:t>
      </w:r>
    </w:p>
    <w:p w:rsidR="009724B8" w:rsidRPr="009724B8" w:rsidRDefault="0004170F" w:rsidP="009724B8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 xml:space="preserve">16. </w:t>
      </w:r>
      <w:r w:rsidR="009037CC">
        <w:rPr>
          <w:rFonts w:eastAsia="Calibri" w:cs="Times New Roman"/>
          <w:szCs w:val="24"/>
          <w:lang w:val="sr-Cyrl-RS"/>
        </w:rPr>
        <w:t>decembar</w:t>
      </w:r>
      <w:r w:rsidR="009724B8" w:rsidRPr="009724B8">
        <w:rPr>
          <w:rFonts w:eastAsia="Calibri" w:cs="Times New Roman"/>
          <w:szCs w:val="24"/>
          <w:lang w:val="sr-Cyrl-RS"/>
        </w:rPr>
        <w:t xml:space="preserve"> 2020. </w:t>
      </w:r>
      <w:r w:rsidR="009037CC">
        <w:rPr>
          <w:rFonts w:eastAsia="Calibri" w:cs="Times New Roman"/>
          <w:szCs w:val="24"/>
          <w:lang w:val="sr-Cyrl-RS"/>
        </w:rPr>
        <w:t>godine</w:t>
      </w:r>
    </w:p>
    <w:p w:rsidR="009724B8" w:rsidRDefault="009037CC" w:rsidP="009724B8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B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</w:p>
    <w:p w:rsidR="00A53F89" w:rsidRPr="009724B8" w:rsidRDefault="00A53F89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="009037CC">
        <w:rPr>
          <w:rFonts w:eastAsia="Calibri" w:cs="Times New Roman"/>
          <w:szCs w:val="24"/>
          <w:lang w:val="sr-Cyrl-RS"/>
        </w:rPr>
        <w:t>Na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osnovu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člana</w:t>
      </w:r>
      <w:r w:rsidRPr="009724B8">
        <w:rPr>
          <w:rFonts w:eastAsia="Calibri" w:cs="Times New Roman"/>
          <w:szCs w:val="24"/>
          <w:lang w:val="sr-Cyrl-RS"/>
        </w:rPr>
        <w:t xml:space="preserve"> 70. </w:t>
      </w:r>
      <w:r w:rsidR="009037CC">
        <w:rPr>
          <w:rFonts w:eastAsia="Calibri" w:cs="Times New Roman"/>
          <w:szCs w:val="24"/>
          <w:lang w:val="sr-Cyrl-RS"/>
        </w:rPr>
        <w:t>stav</w:t>
      </w:r>
      <w:r w:rsidRPr="009724B8">
        <w:rPr>
          <w:rFonts w:eastAsia="Calibri" w:cs="Times New Roman"/>
          <w:szCs w:val="24"/>
          <w:lang w:val="sr-Cyrl-RS"/>
        </w:rPr>
        <w:t xml:space="preserve"> 1. </w:t>
      </w:r>
      <w:r w:rsidR="009037CC">
        <w:rPr>
          <w:rFonts w:eastAsia="Calibri" w:cs="Times New Roman"/>
          <w:szCs w:val="24"/>
          <w:lang w:val="sr-Cyrl-RS"/>
        </w:rPr>
        <w:t>alineja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prva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Poslovnika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Narodne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Skupštine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037CC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S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M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>1</w:t>
      </w:r>
      <w:r w:rsidR="00F0410C">
        <w:rPr>
          <w:rFonts w:eastAsia="Calibri" w:cs="Times New Roman"/>
          <w:szCs w:val="24"/>
          <w:lang w:val="sr-Cyrl-RS"/>
        </w:rPr>
        <w:t>2</w:t>
      </w:r>
      <w:r w:rsidRPr="009724B8">
        <w:rPr>
          <w:rFonts w:eastAsia="Calibri" w:cs="Times New Roman"/>
          <w:szCs w:val="24"/>
          <w:lang w:val="sr-Cyrl-RS"/>
        </w:rPr>
        <w:t xml:space="preserve">. </w:t>
      </w:r>
      <w:r w:rsidR="009037CC">
        <w:rPr>
          <w:rFonts w:eastAsia="Calibri" w:cs="Times New Roman"/>
          <w:szCs w:val="24"/>
          <w:lang w:val="sr-Cyrl-RS"/>
        </w:rPr>
        <w:t>SEDNICU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ODBORA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ZA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USTAVNA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PITANjA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I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ZAKONODAVSTVO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</w:p>
    <w:p w:rsidR="009724B8" w:rsidRPr="00514A82" w:rsidRDefault="009037CC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ČETVRTAK</w:t>
      </w:r>
      <w:r w:rsidR="009724B8" w:rsidRPr="00514A82">
        <w:rPr>
          <w:rFonts w:eastAsia="Calibri" w:cs="Times New Roman"/>
          <w:szCs w:val="24"/>
          <w:lang w:val="sr-Cyrl-RS"/>
        </w:rPr>
        <w:t xml:space="preserve">, </w:t>
      </w:r>
      <w:r w:rsidR="00155B1A">
        <w:rPr>
          <w:rFonts w:eastAsia="Calibri" w:cs="Times New Roman"/>
          <w:szCs w:val="24"/>
          <w:lang w:val="sr-Cyrl-RS"/>
        </w:rPr>
        <w:t>17</w:t>
      </w:r>
      <w:r w:rsidR="009724B8" w:rsidRPr="00514A82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DECEMBAR</w:t>
      </w:r>
      <w:r w:rsidR="009724B8" w:rsidRPr="00514A82">
        <w:rPr>
          <w:rFonts w:eastAsia="Calibri" w:cs="Times New Roman"/>
          <w:szCs w:val="24"/>
          <w:lang w:val="sr-Cyrl-RS"/>
        </w:rPr>
        <w:t xml:space="preserve"> 2020. </w:t>
      </w:r>
      <w:r>
        <w:rPr>
          <w:rFonts w:eastAsia="Calibri" w:cs="Times New Roman"/>
          <w:szCs w:val="24"/>
          <w:lang w:val="sr-Cyrl-RS"/>
        </w:rPr>
        <w:t>GODINE</w:t>
      </w:r>
      <w:r w:rsidR="009724B8" w:rsidRPr="00514A82">
        <w:rPr>
          <w:rFonts w:eastAsia="Calibri" w:cs="Times New Roman"/>
          <w:szCs w:val="24"/>
          <w:lang w:val="sr-Cyrl-RS"/>
        </w:rPr>
        <w:t xml:space="preserve">, </w:t>
      </w:r>
    </w:p>
    <w:p w:rsidR="009724B8" w:rsidRPr="009724B8" w:rsidRDefault="009037CC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SA</w:t>
      </w:r>
      <w:r w:rsidR="009724B8" w:rsidRPr="00514A8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POČETKOM</w:t>
      </w:r>
      <w:r w:rsidR="009724B8" w:rsidRPr="00514A8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724B8" w:rsidRPr="00514A82">
        <w:rPr>
          <w:rFonts w:eastAsia="Calibri" w:cs="Times New Roman"/>
          <w:szCs w:val="24"/>
          <w:lang w:val="sr-Cyrl-RS"/>
        </w:rPr>
        <w:t xml:space="preserve"> </w:t>
      </w:r>
      <w:r w:rsidR="00155B1A">
        <w:rPr>
          <w:rFonts w:eastAsia="Calibri" w:cs="Times New Roman"/>
          <w:szCs w:val="24"/>
          <w:lang w:val="sr-Cyrl-RS"/>
        </w:rPr>
        <w:t>9</w:t>
      </w:r>
      <w:r w:rsidR="009724B8" w:rsidRPr="00514A82">
        <w:rPr>
          <w:rFonts w:eastAsia="Calibri" w:cs="Times New Roman"/>
          <w:szCs w:val="24"/>
          <w:lang w:val="sr-Cyrl-RS"/>
        </w:rPr>
        <w:t>,</w:t>
      </w:r>
      <w:r w:rsidR="00155B1A">
        <w:rPr>
          <w:rFonts w:eastAsia="Calibri" w:cs="Times New Roman"/>
          <w:szCs w:val="24"/>
          <w:lang w:val="sr-Cyrl-RS"/>
        </w:rPr>
        <w:t>30</w:t>
      </w:r>
      <w:r w:rsidR="009724B8" w:rsidRPr="00514A8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ČASOVA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="009037CC">
        <w:rPr>
          <w:rFonts w:eastAsia="Calibri" w:cs="Times New Roman"/>
          <w:szCs w:val="24"/>
          <w:lang w:val="sr-Cyrl-RS"/>
        </w:rPr>
        <w:t>Za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ovu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sednicu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predlažem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sledeći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04170F" w:rsidRPr="009724B8" w:rsidRDefault="009037CC" w:rsidP="0004170F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D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9724B8" w:rsidRPr="009724B8">
        <w:rPr>
          <w:rFonts w:eastAsia="Calibri" w:cs="Times New Roman"/>
          <w:szCs w:val="24"/>
          <w:lang w:val="sr-Cyrl-RS"/>
        </w:rPr>
        <w:t xml:space="preserve">  </w:t>
      </w:r>
      <w:r>
        <w:rPr>
          <w:rFonts w:eastAsia="Calibri" w:cs="Times New Roman"/>
          <w:szCs w:val="24"/>
          <w:lang w:val="sr-Cyrl-RS"/>
        </w:rPr>
        <w:t>r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  <w:r w:rsidR="009724B8" w:rsidRPr="009724B8">
        <w:rPr>
          <w:rFonts w:eastAsia="Calibri" w:cs="Times New Roman"/>
          <w:szCs w:val="24"/>
          <w:lang w:val="sr-Cyrl-RS"/>
        </w:rPr>
        <w:t>:</w:t>
      </w:r>
    </w:p>
    <w:p w:rsidR="0004170F" w:rsidRDefault="0004170F" w:rsidP="0004170F">
      <w:pPr>
        <w:shd w:val="clear" w:color="auto" w:fill="FFFFFF"/>
        <w:tabs>
          <w:tab w:val="left" w:pos="720"/>
          <w:tab w:val="left" w:pos="1080"/>
        </w:tabs>
        <w:ind w:firstLine="90"/>
        <w:rPr>
          <w:rFonts w:eastAsia="Times New Roman" w:cs="Times New Roman"/>
          <w:szCs w:val="24"/>
        </w:rPr>
      </w:pPr>
    </w:p>
    <w:p w:rsidR="00F0410C" w:rsidRDefault="00F0410C" w:rsidP="0004170F">
      <w:pPr>
        <w:shd w:val="clear" w:color="auto" w:fill="FFFFFF"/>
        <w:tabs>
          <w:tab w:val="left" w:pos="720"/>
          <w:tab w:val="left" w:pos="1080"/>
        </w:tabs>
        <w:ind w:firstLine="9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 w:rsidR="009724B8" w:rsidRPr="009724B8">
        <w:rPr>
          <w:rFonts w:eastAsia="Times New Roman" w:cs="Times New Roman"/>
          <w:szCs w:val="24"/>
        </w:rPr>
        <w:t>1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.  </w:t>
      </w:r>
      <w:r w:rsidR="009037CC">
        <w:rPr>
          <w:rFonts w:eastAsia="Times New Roman" w:cs="Times New Roman"/>
          <w:szCs w:val="24"/>
          <w:lang w:val="sr-Cyrl-RS"/>
        </w:rPr>
        <w:t>Razmatranje</w:t>
      </w:r>
      <w:r w:rsid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Predloga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zakona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o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izmenama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i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dopunama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Zakona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o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sprečavanju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pranja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novca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i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finansiranja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terorizma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, </w:t>
      </w:r>
      <w:r w:rsidR="009037CC">
        <w:rPr>
          <w:rFonts w:eastAsia="Times New Roman" w:cs="Times New Roman"/>
          <w:szCs w:val="24"/>
          <w:lang w:val="sr-Cyrl-RS"/>
        </w:rPr>
        <w:t>koji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je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podnela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Vlada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(</w:t>
      </w:r>
      <w:r w:rsidR="009037CC">
        <w:rPr>
          <w:rFonts w:eastAsia="Times New Roman" w:cs="Times New Roman"/>
          <w:szCs w:val="24"/>
          <w:lang w:val="sr-Cyrl-RS"/>
        </w:rPr>
        <w:t>broj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011-1927/20 </w:t>
      </w:r>
      <w:proofErr w:type="gramStart"/>
      <w:r w:rsidR="009037CC">
        <w:rPr>
          <w:rFonts w:eastAsia="Times New Roman" w:cs="Times New Roman"/>
          <w:szCs w:val="24"/>
          <w:lang w:val="sr-Cyrl-RS"/>
        </w:rPr>
        <w:t>od</w:t>
      </w:r>
      <w:proofErr w:type="gramEnd"/>
      <w:r w:rsidR="009724B8"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9037CC">
        <w:rPr>
          <w:rFonts w:eastAsia="Times New Roman" w:cs="Times New Roman"/>
          <w:szCs w:val="24"/>
          <w:lang w:val="sr-Cyrl-RS"/>
        </w:rPr>
        <w:t>novembra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9037CC">
        <w:rPr>
          <w:rFonts w:eastAsia="Times New Roman" w:cs="Times New Roman"/>
          <w:szCs w:val="24"/>
          <w:lang w:val="sr-Cyrl-RS"/>
        </w:rPr>
        <w:t>godine</w:t>
      </w:r>
      <w:r w:rsidR="009724B8" w:rsidRPr="009724B8">
        <w:rPr>
          <w:rFonts w:eastAsia="Times New Roman" w:cs="Times New Roman"/>
          <w:szCs w:val="24"/>
          <w:lang w:val="sr-Cyrl-RS"/>
        </w:rPr>
        <w:t>)</w:t>
      </w:r>
      <w:r w:rsidR="009724B8">
        <w:rPr>
          <w:rFonts w:eastAsia="Times New Roman" w:cs="Times New Roman"/>
          <w:szCs w:val="24"/>
          <w:lang w:val="sr-Cyrl-RS"/>
        </w:rPr>
        <w:t xml:space="preserve">, </w:t>
      </w:r>
      <w:r w:rsidR="009037CC">
        <w:rPr>
          <w:rFonts w:eastAsia="Times New Roman" w:cs="Times New Roman"/>
          <w:szCs w:val="24"/>
          <w:lang w:val="sr-Cyrl-RS"/>
        </w:rPr>
        <w:t>u</w:t>
      </w:r>
      <w:r w:rsid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pojedinostima</w:t>
      </w:r>
      <w:r w:rsidR="009724B8"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F0410C" w:rsidP="00F0410C">
      <w:pPr>
        <w:shd w:val="clear" w:color="auto" w:fill="FFFFFF"/>
        <w:tabs>
          <w:tab w:val="left" w:pos="720"/>
          <w:tab w:val="left" w:pos="1080"/>
        </w:tabs>
        <w:spacing w:after="120"/>
        <w:ind w:firstLine="9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  <w:t>2</w:t>
      </w:r>
      <w:r w:rsidR="009724B8" w:rsidRPr="009724B8">
        <w:rPr>
          <w:rFonts w:eastAsia="Times New Roman" w:cs="Times New Roman"/>
          <w:szCs w:val="24"/>
        </w:rPr>
        <w:t xml:space="preserve">.  </w:t>
      </w:r>
      <w:r w:rsidR="009037CC">
        <w:rPr>
          <w:rFonts w:eastAsia="Times New Roman" w:cs="Times New Roman"/>
          <w:szCs w:val="24"/>
          <w:lang w:val="sr-Cyrl-RS"/>
        </w:rPr>
        <w:t>Razmatranje</w:t>
      </w:r>
      <w:r w:rsid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Predloga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zakona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o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izmenama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i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dopunama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Zakona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o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porezu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na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dohodak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građana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, </w:t>
      </w:r>
      <w:r w:rsidR="009037CC">
        <w:rPr>
          <w:rFonts w:eastAsia="Times New Roman" w:cs="Times New Roman"/>
          <w:szCs w:val="24"/>
          <w:lang w:val="sr-Cyrl-RS"/>
        </w:rPr>
        <w:t>koji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je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podnela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Vlada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(</w:t>
      </w:r>
      <w:r w:rsidR="009037CC">
        <w:rPr>
          <w:rFonts w:eastAsia="Times New Roman" w:cs="Times New Roman"/>
          <w:szCs w:val="24"/>
          <w:lang w:val="sr-Cyrl-RS"/>
        </w:rPr>
        <w:t>broj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011-1923/20 </w:t>
      </w:r>
      <w:r w:rsidR="009037CC">
        <w:rPr>
          <w:rFonts w:eastAsia="Times New Roman" w:cs="Times New Roman"/>
          <w:szCs w:val="24"/>
          <w:lang w:val="sr-Cyrl-RS"/>
        </w:rPr>
        <w:t>od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9037CC">
        <w:rPr>
          <w:rFonts w:eastAsia="Times New Roman" w:cs="Times New Roman"/>
          <w:szCs w:val="24"/>
          <w:lang w:val="sr-Cyrl-RS"/>
        </w:rPr>
        <w:t>novembra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9037CC">
        <w:rPr>
          <w:rFonts w:eastAsia="Times New Roman" w:cs="Times New Roman"/>
          <w:szCs w:val="24"/>
          <w:lang w:val="sr-Cyrl-RS"/>
        </w:rPr>
        <w:t>godine</w:t>
      </w:r>
      <w:r w:rsidR="009724B8" w:rsidRPr="009724B8">
        <w:rPr>
          <w:rFonts w:eastAsia="Times New Roman" w:cs="Times New Roman"/>
          <w:szCs w:val="24"/>
          <w:lang w:val="sr-Cyrl-RS"/>
        </w:rPr>
        <w:t>)</w:t>
      </w:r>
      <w:r w:rsidR="009724B8">
        <w:rPr>
          <w:rFonts w:eastAsia="Times New Roman" w:cs="Times New Roman"/>
          <w:szCs w:val="24"/>
          <w:lang w:val="sr-Cyrl-RS"/>
        </w:rPr>
        <w:t xml:space="preserve">, </w:t>
      </w:r>
      <w:r w:rsidR="009037CC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pojedinostima</w:t>
      </w:r>
      <w:r w:rsidR="009724B8"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  </w:t>
      </w:r>
      <w:r w:rsidR="00F0410C">
        <w:rPr>
          <w:rFonts w:eastAsia="Times New Roman" w:cs="Times New Roman"/>
          <w:szCs w:val="24"/>
          <w:lang w:val="sr-Cyrl-RS"/>
        </w:rPr>
        <w:t>3</w:t>
      </w:r>
      <w:r w:rsidRPr="009724B8">
        <w:rPr>
          <w:rFonts w:eastAsia="Times New Roman" w:cs="Times New Roman"/>
          <w:szCs w:val="24"/>
        </w:rPr>
        <w:t xml:space="preserve">.  </w:t>
      </w:r>
      <w:r w:rsidR="009037CC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dopun</w:t>
      </w:r>
      <w:r w:rsidR="009037CC">
        <w:rPr>
          <w:rFonts w:eastAsia="Times New Roman" w:cs="Times New Roman"/>
          <w:szCs w:val="24"/>
          <w:lang w:val="sr-Cyrl-R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doprinosima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za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obavezno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socijalno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osiguranje</w:t>
      </w:r>
      <w:r w:rsidRPr="009724B8">
        <w:rPr>
          <w:rFonts w:eastAsia="Times New Roman" w:cs="Times New Roman"/>
          <w:szCs w:val="24"/>
        </w:rPr>
        <w:t xml:space="preserve">, </w:t>
      </w:r>
      <w:r w:rsidR="009037CC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9037CC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011-1919/20 </w:t>
      </w:r>
      <w:r w:rsidR="009037CC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9037CC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9037CC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9037CC">
        <w:rPr>
          <w:rFonts w:eastAsia="Times New Roman" w:cs="Times New Roman"/>
          <w:szCs w:val="24"/>
          <w:lang w:val="sr-Cyrl-RS"/>
        </w:rPr>
        <w:t>u</w:t>
      </w:r>
      <w:r w:rsidR="00F0410C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pojedinostima</w:t>
      </w:r>
      <w:r w:rsidR="00036078">
        <w:rPr>
          <w:rFonts w:eastAsia="Times New Roman" w:cs="Times New Roman"/>
          <w:szCs w:val="24"/>
          <w:lang w:val="sr-Cyrl-RS"/>
        </w:rPr>
        <w:t>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F0410C">
      <w:pPr>
        <w:tabs>
          <w:tab w:val="left" w:pos="720"/>
          <w:tab w:val="left" w:pos="1080"/>
        </w:tabs>
        <w:spacing w:after="24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</w:t>
      </w:r>
      <w:r w:rsidR="00F0410C">
        <w:rPr>
          <w:rFonts w:eastAsia="Times New Roman" w:cs="Times New Roman"/>
          <w:szCs w:val="24"/>
          <w:lang w:val="sr-Cyrl-RS"/>
        </w:rPr>
        <w:t>4</w:t>
      </w:r>
      <w:r w:rsidRPr="009724B8">
        <w:rPr>
          <w:rFonts w:eastAsia="Times New Roman" w:cs="Times New Roman"/>
          <w:szCs w:val="24"/>
        </w:rPr>
        <w:t xml:space="preserve">. </w:t>
      </w:r>
      <w:r w:rsidR="009037CC">
        <w:rPr>
          <w:rFonts w:eastAsia="Times New Roman" w:cs="Times New Roman"/>
          <w:szCs w:val="24"/>
          <w:lang w:val="sr-Cyrl-RS"/>
        </w:rPr>
        <w:t>Razmatranje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privremenom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uređivanju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načina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naplate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takse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za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javni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medijski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9037CC">
        <w:rPr>
          <w:rFonts w:eastAsia="Times New Roman" w:cs="Times New Roman"/>
          <w:szCs w:val="24"/>
          <w:lang w:val="sr-Cyrl-CS"/>
        </w:rPr>
        <w:t>servis</w:t>
      </w:r>
      <w:r w:rsidRPr="009724B8">
        <w:rPr>
          <w:rFonts w:eastAsia="Times New Roman" w:cs="Times New Roman"/>
          <w:szCs w:val="24"/>
        </w:rPr>
        <w:t xml:space="preserve">, </w:t>
      </w:r>
      <w:r w:rsidR="009037CC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9037CC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</w:t>
      </w:r>
      <w:r w:rsidRPr="009724B8">
        <w:rPr>
          <w:rFonts w:eastAsia="Times New Roman" w:cs="Times New Roman"/>
          <w:szCs w:val="24"/>
        </w:rPr>
        <w:t>34</w:t>
      </w:r>
      <w:r w:rsidRPr="009724B8">
        <w:rPr>
          <w:rFonts w:eastAsia="Times New Roman" w:cs="Times New Roman"/>
          <w:szCs w:val="24"/>
          <w:lang w:val="sr-Cyrl-RS"/>
        </w:rPr>
        <w:t xml:space="preserve">/20 </w:t>
      </w:r>
      <w:r w:rsidR="009037CC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9037CC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9037CC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9037CC">
        <w:rPr>
          <w:rFonts w:eastAsia="Times New Roman" w:cs="Times New Roman"/>
          <w:szCs w:val="24"/>
          <w:lang w:val="sr-Cyrl-RS"/>
        </w:rPr>
        <w:t>u</w:t>
      </w:r>
      <w:r w:rsidR="00F0410C">
        <w:rPr>
          <w:rFonts w:eastAsia="Times New Roman" w:cs="Times New Roman"/>
          <w:szCs w:val="24"/>
          <w:lang w:val="sr-Cyrl-RS"/>
        </w:rPr>
        <w:t xml:space="preserve"> </w:t>
      </w:r>
      <w:r w:rsidR="009037CC">
        <w:rPr>
          <w:rFonts w:eastAsia="Times New Roman" w:cs="Times New Roman"/>
          <w:szCs w:val="24"/>
          <w:lang w:val="sr-Cyrl-RS"/>
        </w:rPr>
        <w:t>pojedinostima</w:t>
      </w:r>
      <w:r w:rsidR="00F0410C">
        <w:rPr>
          <w:rFonts w:eastAsia="Times New Roman" w:cs="Times New Roman"/>
          <w:szCs w:val="24"/>
          <w:lang w:val="sr-Cyrl-RS"/>
        </w:rPr>
        <w:t>.</w:t>
      </w:r>
    </w:p>
    <w:p w:rsidR="009724B8" w:rsidRPr="009724B8" w:rsidRDefault="009037CC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Sednica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će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održati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zgradi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Doma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Narodne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Republike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Srbije</w:t>
      </w:r>
      <w:r w:rsidR="00F0410C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Trg</w:t>
      </w:r>
      <w:r w:rsidR="00F0410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Nikole</w:t>
      </w:r>
      <w:r w:rsidR="00F0410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Pašića</w:t>
      </w:r>
      <w:r w:rsidR="00F0410C">
        <w:rPr>
          <w:rFonts w:eastAsia="Calibri" w:cs="Times New Roman"/>
          <w:szCs w:val="24"/>
          <w:lang w:val="sr-Cyrl-RS"/>
        </w:rPr>
        <w:t xml:space="preserve"> 13, </w:t>
      </w:r>
      <w:r>
        <w:rPr>
          <w:rFonts w:eastAsia="Calibri" w:cs="Times New Roman"/>
          <w:szCs w:val="24"/>
          <w:lang w:val="sr-Cyrl-RS"/>
        </w:rPr>
        <w:t>u</w:t>
      </w:r>
      <w:r w:rsidR="00F0410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sali</w:t>
      </w:r>
      <w:r w:rsidR="00F0410C">
        <w:rPr>
          <w:rFonts w:eastAsia="Calibri" w:cs="Times New Roman"/>
          <w:szCs w:val="24"/>
          <w:lang w:val="sr-Cyrl-RS"/>
        </w:rPr>
        <w:t xml:space="preserve"> </w:t>
      </w:r>
      <w:r w:rsidR="00D04EFA">
        <w:rPr>
          <w:rFonts w:eastAsia="Calibri" w:cs="Times New Roman"/>
          <w:szCs w:val="24"/>
          <w:lang w:val="sr-Latn-RS"/>
        </w:rPr>
        <w:t>III</w:t>
      </w:r>
      <w:r w:rsidR="009724B8" w:rsidRPr="009724B8">
        <w:rPr>
          <w:rFonts w:eastAsia="Calibri" w:cs="Times New Roman"/>
          <w:szCs w:val="24"/>
          <w:lang w:val="sr-Cyrl-RS"/>
        </w:rPr>
        <w:t xml:space="preserve">.  </w:t>
      </w:r>
    </w:p>
    <w:p w:rsidR="009724B8" w:rsidRDefault="009037CC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Mole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članovi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slučaju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sprečenosti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prisustvuju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sednici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Odbora</w:t>
      </w:r>
      <w:r w:rsidR="009724B8" w:rsidRPr="009724B8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o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tome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obaveste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svoje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zamenike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Odboru</w:t>
      </w:r>
      <w:r w:rsidR="009724B8" w:rsidRPr="009724B8">
        <w:rPr>
          <w:rFonts w:eastAsia="Calibri" w:cs="Times New Roman"/>
          <w:szCs w:val="24"/>
          <w:lang w:val="sr-Cyrl-RS"/>
        </w:rPr>
        <w:t>.</w:t>
      </w:r>
    </w:p>
    <w:p w:rsidR="00506545" w:rsidRPr="009724B8" w:rsidRDefault="00506545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ind w:firstLine="720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</w:p>
    <w:p w:rsidR="009724B8" w:rsidRPr="009724B8" w:rsidRDefault="00514A82" w:rsidP="009724B8">
      <w:pPr>
        <w:ind w:left="5040"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 xml:space="preserve">              </w:t>
      </w:r>
      <w:r w:rsidR="009724B8" w:rsidRPr="009724B8">
        <w:rPr>
          <w:rFonts w:eastAsia="Calibri" w:cs="Times New Roman"/>
          <w:szCs w:val="24"/>
          <w:lang w:val="sr-Cyrl-RS"/>
        </w:rPr>
        <w:t xml:space="preserve">   </w:t>
      </w:r>
      <w:r w:rsidR="009037CC">
        <w:rPr>
          <w:rFonts w:eastAsia="Calibri" w:cs="Times New Roman"/>
          <w:szCs w:val="24"/>
          <w:lang w:val="sr-Cyrl-RS"/>
        </w:rPr>
        <w:t>Predsednik</w:t>
      </w:r>
    </w:p>
    <w:p w:rsidR="009724B8" w:rsidRPr="009724B8" w:rsidRDefault="009724B8" w:rsidP="009724B8">
      <w:pPr>
        <w:ind w:firstLine="720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ind w:firstLine="720"/>
        <w:rPr>
          <w:rFonts w:ascii="Calibri" w:eastAsia="Calibri" w:hAnsi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  <w:t xml:space="preserve">   </w:t>
      </w:r>
      <w:r w:rsidR="009037CC">
        <w:rPr>
          <w:rFonts w:eastAsia="Calibri" w:cs="Times New Roman"/>
          <w:szCs w:val="24"/>
          <w:lang w:val="sr-Cyrl-RS"/>
        </w:rPr>
        <w:t>Jelena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Žarić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9037CC">
        <w:rPr>
          <w:rFonts w:eastAsia="Calibri" w:cs="Times New Roman"/>
          <w:szCs w:val="24"/>
          <w:lang w:val="sr-Cyrl-RS"/>
        </w:rPr>
        <w:t>Kovačević</w:t>
      </w:r>
      <w:r w:rsidRPr="009724B8">
        <w:rPr>
          <w:rFonts w:eastAsia="Calibri" w:cs="Times New Roman"/>
          <w:szCs w:val="24"/>
          <w:lang w:val="sr-Cyrl-RS"/>
        </w:rPr>
        <w:t xml:space="preserve">, </w:t>
      </w:r>
      <w:r w:rsidR="009037CC">
        <w:rPr>
          <w:rFonts w:eastAsia="Calibri" w:cs="Times New Roman"/>
          <w:szCs w:val="24"/>
          <w:lang w:val="sr-Cyrl-RS"/>
        </w:rPr>
        <w:t>s</w:t>
      </w:r>
      <w:r w:rsidRPr="009724B8">
        <w:rPr>
          <w:rFonts w:eastAsia="Calibri" w:cs="Times New Roman"/>
          <w:szCs w:val="24"/>
          <w:lang w:val="sr-Cyrl-RS"/>
        </w:rPr>
        <w:t xml:space="preserve">. </w:t>
      </w:r>
      <w:r w:rsidR="009037CC">
        <w:rPr>
          <w:rFonts w:eastAsia="Calibri" w:cs="Times New Roman"/>
          <w:szCs w:val="24"/>
          <w:lang w:val="sr-Cyrl-RS"/>
        </w:rPr>
        <w:t>r</w:t>
      </w:r>
      <w:r w:rsidRPr="009724B8">
        <w:rPr>
          <w:rFonts w:eastAsia="Calibri" w:cs="Times New Roman"/>
          <w:szCs w:val="24"/>
          <w:lang w:val="sr-Cyrl-RS"/>
        </w:rPr>
        <w:t>.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6F" w:rsidRDefault="00FB5B6F" w:rsidP="009037CC">
      <w:r>
        <w:separator/>
      </w:r>
    </w:p>
  </w:endnote>
  <w:endnote w:type="continuationSeparator" w:id="0">
    <w:p w:rsidR="00FB5B6F" w:rsidRDefault="00FB5B6F" w:rsidP="0090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CC" w:rsidRDefault="00903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CC" w:rsidRDefault="00903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CC" w:rsidRDefault="00903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6F" w:rsidRDefault="00FB5B6F" w:rsidP="009037CC">
      <w:r>
        <w:separator/>
      </w:r>
    </w:p>
  </w:footnote>
  <w:footnote w:type="continuationSeparator" w:id="0">
    <w:p w:rsidR="00FB5B6F" w:rsidRDefault="00FB5B6F" w:rsidP="0090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CC" w:rsidRDefault="00903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CC" w:rsidRDefault="00903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CC" w:rsidRDefault="00903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8"/>
    <w:rsid w:val="00036078"/>
    <w:rsid w:val="0004170F"/>
    <w:rsid w:val="00155B1A"/>
    <w:rsid w:val="001F2708"/>
    <w:rsid w:val="0026725C"/>
    <w:rsid w:val="0031406C"/>
    <w:rsid w:val="00360496"/>
    <w:rsid w:val="00390C7D"/>
    <w:rsid w:val="004B0DB5"/>
    <w:rsid w:val="00506545"/>
    <w:rsid w:val="00514A82"/>
    <w:rsid w:val="005B1C83"/>
    <w:rsid w:val="00694559"/>
    <w:rsid w:val="006B50D4"/>
    <w:rsid w:val="00752730"/>
    <w:rsid w:val="00777699"/>
    <w:rsid w:val="007A25C3"/>
    <w:rsid w:val="00880930"/>
    <w:rsid w:val="008B6C42"/>
    <w:rsid w:val="009037CC"/>
    <w:rsid w:val="00912D0B"/>
    <w:rsid w:val="009724B8"/>
    <w:rsid w:val="009A387D"/>
    <w:rsid w:val="00A53F89"/>
    <w:rsid w:val="00B02F06"/>
    <w:rsid w:val="00B26C59"/>
    <w:rsid w:val="00B77BC9"/>
    <w:rsid w:val="00BB070D"/>
    <w:rsid w:val="00BC3CD7"/>
    <w:rsid w:val="00CF7A55"/>
    <w:rsid w:val="00D04EFA"/>
    <w:rsid w:val="00DE4A59"/>
    <w:rsid w:val="00EB685D"/>
    <w:rsid w:val="00F0410C"/>
    <w:rsid w:val="00FA7D41"/>
    <w:rsid w:val="00FB5B6F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7CC"/>
  </w:style>
  <w:style w:type="paragraph" w:styleId="Footer">
    <w:name w:val="footer"/>
    <w:basedOn w:val="Normal"/>
    <w:link w:val="FooterChar"/>
    <w:uiPriority w:val="99"/>
    <w:unhideWhenUsed/>
    <w:rsid w:val="0090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7CC"/>
  </w:style>
  <w:style w:type="paragraph" w:styleId="Footer">
    <w:name w:val="footer"/>
    <w:basedOn w:val="Normal"/>
    <w:link w:val="FooterChar"/>
    <w:uiPriority w:val="99"/>
    <w:unhideWhenUsed/>
    <w:rsid w:val="0090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2021-01-06T08:22:00Z</dcterms:created>
  <dcterms:modified xsi:type="dcterms:W3CDTF">2021-01-06T08:22:00Z</dcterms:modified>
</cp:coreProperties>
</file>